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FFB" w:rsidRPr="00F36FFB" w:rsidRDefault="00F36FFB" w:rsidP="007B76ED">
      <w:pPr>
        <w:rPr>
          <w:rFonts w:ascii="Georgia" w:hAnsi="Georgia"/>
          <w:b/>
          <w:i/>
          <w:sz w:val="26"/>
          <w:szCs w:val="26"/>
          <w:lang w:val="en-GB"/>
        </w:rPr>
      </w:pPr>
      <w:r>
        <w:rPr>
          <w:rFonts w:ascii="Georgia" w:hAnsi="Georgia"/>
          <w:b/>
          <w:i/>
          <w:sz w:val="26"/>
          <w:szCs w:val="26"/>
          <w:lang w:val="en-GB"/>
        </w:rPr>
        <w:t>The Fore</w:t>
      </w:r>
      <w:r w:rsidRPr="00F36FFB">
        <w:rPr>
          <w:rFonts w:ascii="Georgia" w:hAnsi="Georgia"/>
          <w:b/>
          <w:i/>
          <w:sz w:val="26"/>
          <w:szCs w:val="26"/>
          <w:lang w:val="en-GB"/>
        </w:rPr>
        <w:t>st Is Our Relative</w:t>
      </w:r>
    </w:p>
    <w:p w:rsidR="00F36FFB" w:rsidRDefault="00F36FFB" w:rsidP="007B76ED">
      <w:pPr>
        <w:rPr>
          <w:rFonts w:ascii="Georgia" w:hAnsi="Georgia"/>
          <w:b/>
          <w:sz w:val="26"/>
          <w:szCs w:val="26"/>
          <w:lang w:val="en-GB"/>
        </w:rPr>
      </w:pPr>
    </w:p>
    <w:p w:rsidR="007B76ED" w:rsidRPr="0075662D" w:rsidRDefault="00FF12FC" w:rsidP="007B76ED">
      <w:pPr>
        <w:rPr>
          <w:rFonts w:ascii="Georgia" w:hAnsi="Georgia"/>
          <w:sz w:val="26"/>
          <w:szCs w:val="26"/>
          <w:lang w:val="en-GB"/>
        </w:rPr>
      </w:pPr>
      <w:r w:rsidRPr="0075662D">
        <w:rPr>
          <w:rFonts w:ascii="Georgia" w:hAnsi="Georgia"/>
          <w:b/>
          <w:sz w:val="26"/>
          <w:szCs w:val="26"/>
          <w:lang w:val="en-GB"/>
        </w:rPr>
        <w:t>Reporter</w:t>
      </w:r>
      <w:r w:rsidR="007B76ED" w:rsidRPr="0075662D">
        <w:rPr>
          <w:rFonts w:ascii="Georgia" w:hAnsi="Georgia"/>
          <w:sz w:val="26"/>
          <w:szCs w:val="26"/>
          <w:lang w:val="en-GB"/>
        </w:rPr>
        <w:t xml:space="preserve">: </w:t>
      </w:r>
      <w:r w:rsidR="00664944">
        <w:rPr>
          <w:rFonts w:ascii="Georgia" w:hAnsi="Georgia"/>
          <w:sz w:val="26"/>
          <w:szCs w:val="26"/>
          <w:lang w:val="en-GB"/>
        </w:rPr>
        <w:t xml:space="preserve">When you are standing in </w:t>
      </w:r>
      <w:r w:rsidR="00F36FFB">
        <w:rPr>
          <w:rFonts w:ascii="Georgia" w:hAnsi="Georgia"/>
          <w:sz w:val="26"/>
          <w:szCs w:val="26"/>
          <w:lang w:val="en-GB"/>
        </w:rPr>
        <w:t>the middle of a group</w:t>
      </w:r>
      <w:r w:rsidR="00664944">
        <w:rPr>
          <w:rFonts w:ascii="Georgia" w:hAnsi="Georgia"/>
          <w:sz w:val="26"/>
          <w:szCs w:val="26"/>
          <w:lang w:val="en-GB"/>
        </w:rPr>
        <w:t xml:space="preserve"> of </w:t>
      </w:r>
      <w:r w:rsidR="00E9316F">
        <w:rPr>
          <w:rFonts w:ascii="Georgia" w:hAnsi="Georgia"/>
          <w:sz w:val="26"/>
          <w:szCs w:val="26"/>
          <w:lang w:val="en-GB"/>
        </w:rPr>
        <w:t>the indigenous people, listening, w</w:t>
      </w:r>
      <w:r w:rsidR="0095787D">
        <w:rPr>
          <w:rFonts w:ascii="Georgia" w:hAnsi="Georgia"/>
          <w:sz w:val="26"/>
          <w:szCs w:val="26"/>
          <w:lang w:val="en-GB"/>
        </w:rPr>
        <w:t xml:space="preserve">ith your eyes closed, to their </w:t>
      </w:r>
      <w:r w:rsidR="00E9316F">
        <w:rPr>
          <w:rFonts w:ascii="Georgia" w:hAnsi="Georgia"/>
          <w:sz w:val="26"/>
          <w:szCs w:val="26"/>
          <w:lang w:val="en-GB"/>
        </w:rPr>
        <w:t xml:space="preserve">well-coordinated throats, you feel </w:t>
      </w:r>
      <w:r w:rsidR="00C173B9">
        <w:rPr>
          <w:rFonts w:ascii="Georgia" w:hAnsi="Georgia"/>
          <w:sz w:val="26"/>
          <w:szCs w:val="26"/>
          <w:lang w:val="en-GB"/>
        </w:rPr>
        <w:t xml:space="preserve">pervaded by </w:t>
      </w:r>
      <w:r w:rsidR="00E9316F">
        <w:rPr>
          <w:rFonts w:ascii="Georgia" w:hAnsi="Georgia"/>
          <w:sz w:val="26"/>
          <w:szCs w:val="26"/>
          <w:lang w:val="en-GB"/>
        </w:rPr>
        <w:t xml:space="preserve">the tune </w:t>
      </w:r>
      <w:r w:rsidR="00C173B9">
        <w:rPr>
          <w:rFonts w:ascii="Georgia" w:hAnsi="Georgia"/>
          <w:sz w:val="26"/>
          <w:szCs w:val="26"/>
          <w:lang w:val="en-GB"/>
        </w:rPr>
        <w:t>through and through</w:t>
      </w:r>
      <w:r w:rsidR="007B76ED" w:rsidRPr="0075662D">
        <w:rPr>
          <w:rFonts w:ascii="Georgia" w:hAnsi="Georgia"/>
          <w:sz w:val="26"/>
          <w:szCs w:val="26"/>
          <w:lang w:val="en-GB"/>
        </w:rPr>
        <w:t xml:space="preserve">. </w:t>
      </w:r>
      <w:r w:rsidR="00175EC1">
        <w:rPr>
          <w:rFonts w:ascii="Georgia" w:hAnsi="Georgia"/>
          <w:sz w:val="26"/>
          <w:szCs w:val="26"/>
          <w:lang w:val="en-GB"/>
        </w:rPr>
        <w:t xml:space="preserve">It is cohesion that forms the essence of the indigenous society and collective singing is the </w:t>
      </w:r>
      <w:r w:rsidR="00AC20B9">
        <w:rPr>
          <w:rFonts w:ascii="Georgia" w:hAnsi="Georgia"/>
          <w:sz w:val="26"/>
          <w:szCs w:val="26"/>
          <w:lang w:val="en-GB"/>
        </w:rPr>
        <w:t>best invitation into the souls of the locals.</w:t>
      </w:r>
    </w:p>
    <w:p w:rsidR="007B76ED" w:rsidRPr="0075662D" w:rsidRDefault="00D9255D" w:rsidP="007B76ED">
      <w:pPr>
        <w:rPr>
          <w:rFonts w:ascii="Georgia" w:hAnsi="Georgia"/>
          <w:sz w:val="26"/>
          <w:szCs w:val="26"/>
          <w:lang w:val="en-GB"/>
        </w:rPr>
      </w:pPr>
      <w:proofErr w:type="spellStart"/>
      <w:r>
        <w:rPr>
          <w:rFonts w:ascii="Georgia" w:hAnsi="Georgia"/>
          <w:b/>
          <w:sz w:val="26"/>
          <w:szCs w:val="26"/>
          <w:lang w:val="en-GB"/>
        </w:rPr>
        <w:t>Y</w:t>
      </w:r>
      <w:r w:rsidR="00FF12FC" w:rsidRPr="0075662D">
        <w:rPr>
          <w:rFonts w:ascii="Georgia" w:hAnsi="Georgia"/>
          <w:b/>
          <w:sz w:val="26"/>
          <w:szCs w:val="26"/>
          <w:lang w:val="en-GB"/>
        </w:rPr>
        <w:t>upuri</w:t>
      </w:r>
      <w:proofErr w:type="spellEnd"/>
      <w:r w:rsidR="007B76ED" w:rsidRPr="0075662D">
        <w:rPr>
          <w:rFonts w:ascii="Georgia" w:hAnsi="Georgia"/>
          <w:sz w:val="26"/>
          <w:szCs w:val="26"/>
          <w:lang w:val="en-GB"/>
        </w:rPr>
        <w:t xml:space="preserve">: </w:t>
      </w:r>
      <w:r w:rsidR="00AC20B9">
        <w:rPr>
          <w:rFonts w:ascii="Georgia" w:hAnsi="Georgia"/>
          <w:sz w:val="26"/>
          <w:szCs w:val="26"/>
          <w:lang w:val="en-GB"/>
        </w:rPr>
        <w:t>I would like to welcome you to our home, which you call Amazonia and which we have taken care of for twelve thousand years.</w:t>
      </w:r>
    </w:p>
    <w:p w:rsidR="007B76ED" w:rsidRPr="0075662D" w:rsidRDefault="00FF12FC" w:rsidP="007B76ED">
      <w:pPr>
        <w:rPr>
          <w:rFonts w:ascii="Georgia" w:hAnsi="Georgia"/>
          <w:sz w:val="26"/>
          <w:szCs w:val="26"/>
          <w:lang w:val="en-GB"/>
        </w:rPr>
      </w:pPr>
      <w:r w:rsidRPr="0075662D">
        <w:rPr>
          <w:rFonts w:ascii="Georgia" w:hAnsi="Georgia"/>
          <w:b/>
          <w:sz w:val="26"/>
          <w:szCs w:val="26"/>
          <w:lang w:val="en-GB"/>
        </w:rPr>
        <w:t>Reporter</w:t>
      </w:r>
      <w:r w:rsidR="007B76ED" w:rsidRPr="0075662D">
        <w:rPr>
          <w:rFonts w:ascii="Georgia" w:hAnsi="Georgia"/>
          <w:sz w:val="26"/>
          <w:szCs w:val="26"/>
          <w:lang w:val="en-GB"/>
        </w:rPr>
        <w:t xml:space="preserve">: </w:t>
      </w:r>
      <w:r w:rsidR="00AC20B9">
        <w:rPr>
          <w:rFonts w:ascii="Georgia" w:hAnsi="Georgia"/>
          <w:sz w:val="26"/>
          <w:szCs w:val="26"/>
          <w:lang w:val="en-GB"/>
        </w:rPr>
        <w:t xml:space="preserve">Says one of the leading </w:t>
      </w:r>
      <w:r w:rsidR="0097099C">
        <w:rPr>
          <w:rFonts w:ascii="Georgia" w:hAnsi="Georgia"/>
          <w:sz w:val="26"/>
          <w:szCs w:val="26"/>
          <w:lang w:val="en-GB"/>
        </w:rPr>
        <w:t xml:space="preserve">native thinkers and an expert in medicinal substances that come from Amazonia. He works at </w:t>
      </w:r>
      <w:r w:rsidR="00D9255D">
        <w:rPr>
          <w:rFonts w:ascii="Georgia" w:hAnsi="Georgia"/>
          <w:sz w:val="26"/>
          <w:szCs w:val="26"/>
          <w:lang w:val="en-GB"/>
        </w:rPr>
        <w:t xml:space="preserve">a university in </w:t>
      </w:r>
      <w:r w:rsidR="007B76ED" w:rsidRPr="0075662D">
        <w:rPr>
          <w:rFonts w:ascii="Georgia" w:hAnsi="Georgia"/>
          <w:sz w:val="26"/>
          <w:szCs w:val="26"/>
          <w:lang w:val="en-GB"/>
        </w:rPr>
        <w:t>Manaus</w:t>
      </w:r>
      <w:r w:rsidR="00D9255D">
        <w:rPr>
          <w:rFonts w:ascii="Georgia" w:hAnsi="Georgia"/>
          <w:sz w:val="26"/>
          <w:szCs w:val="26"/>
          <w:lang w:val="en-GB"/>
        </w:rPr>
        <w:t xml:space="preserve">, in the Brazilian state of Amazonas. The name in his ID card is </w:t>
      </w:r>
      <w:proofErr w:type="spellStart"/>
      <w:r w:rsidR="007B76ED" w:rsidRPr="0075662D">
        <w:rPr>
          <w:rFonts w:ascii="Georgia" w:hAnsi="Georgia"/>
          <w:sz w:val="26"/>
          <w:szCs w:val="26"/>
          <w:lang w:val="en-GB"/>
        </w:rPr>
        <w:t>João</w:t>
      </w:r>
      <w:proofErr w:type="spellEnd"/>
      <w:r w:rsidR="007B76ED" w:rsidRPr="0075662D">
        <w:rPr>
          <w:rFonts w:ascii="Georgia" w:hAnsi="Georgia"/>
          <w:sz w:val="26"/>
          <w:szCs w:val="26"/>
          <w:lang w:val="en-GB"/>
        </w:rPr>
        <w:t xml:space="preserve"> Lima, </w:t>
      </w:r>
      <w:r w:rsidR="00D9255D">
        <w:rPr>
          <w:rFonts w:ascii="Georgia" w:hAnsi="Georgia"/>
          <w:sz w:val="26"/>
          <w:szCs w:val="26"/>
          <w:lang w:val="en-GB"/>
        </w:rPr>
        <w:t>but in the language of his tribe,</w:t>
      </w:r>
      <w:r w:rsidR="007B76ED" w:rsidRPr="0075662D">
        <w:rPr>
          <w:rFonts w:ascii="Georgia" w:hAnsi="Georgia"/>
          <w:sz w:val="26"/>
          <w:szCs w:val="26"/>
          <w:lang w:val="en-GB"/>
        </w:rPr>
        <w:t xml:space="preserve"> Tucano</w:t>
      </w:r>
      <w:r w:rsidR="00D9255D">
        <w:rPr>
          <w:rFonts w:ascii="Georgia" w:hAnsi="Georgia"/>
          <w:sz w:val="26"/>
          <w:szCs w:val="26"/>
          <w:lang w:val="en-GB"/>
        </w:rPr>
        <w:t xml:space="preserve">, he is called </w:t>
      </w:r>
      <w:proofErr w:type="spellStart"/>
      <w:r w:rsidR="00D9255D">
        <w:rPr>
          <w:rFonts w:ascii="Georgia" w:hAnsi="Georgia"/>
          <w:sz w:val="26"/>
          <w:szCs w:val="26"/>
          <w:lang w:val="en-GB"/>
        </w:rPr>
        <w:t>Y</w:t>
      </w:r>
      <w:r w:rsidR="007B76ED" w:rsidRPr="0075662D">
        <w:rPr>
          <w:rFonts w:ascii="Georgia" w:hAnsi="Georgia"/>
          <w:sz w:val="26"/>
          <w:szCs w:val="26"/>
          <w:lang w:val="en-GB"/>
        </w:rPr>
        <w:t>upuri</w:t>
      </w:r>
      <w:proofErr w:type="spellEnd"/>
      <w:r w:rsidR="007B76ED" w:rsidRPr="0075662D">
        <w:rPr>
          <w:rFonts w:ascii="Georgia" w:hAnsi="Georgia"/>
          <w:sz w:val="26"/>
          <w:szCs w:val="26"/>
          <w:lang w:val="en-GB"/>
        </w:rPr>
        <w:t>.</w:t>
      </w:r>
    </w:p>
    <w:p w:rsidR="007B76ED" w:rsidRPr="0075662D" w:rsidRDefault="00D9255D" w:rsidP="007B76ED">
      <w:pPr>
        <w:rPr>
          <w:rFonts w:ascii="Georgia" w:hAnsi="Georgia"/>
          <w:sz w:val="26"/>
          <w:szCs w:val="26"/>
          <w:lang w:val="en-GB"/>
        </w:rPr>
      </w:pPr>
      <w:proofErr w:type="spellStart"/>
      <w:r>
        <w:rPr>
          <w:rFonts w:ascii="Georgia" w:hAnsi="Georgia"/>
          <w:b/>
          <w:sz w:val="26"/>
          <w:szCs w:val="26"/>
          <w:lang w:val="en-GB"/>
        </w:rPr>
        <w:t>Y</w:t>
      </w:r>
      <w:r w:rsidR="00FF12FC" w:rsidRPr="0075662D">
        <w:rPr>
          <w:rFonts w:ascii="Georgia" w:hAnsi="Georgia"/>
          <w:b/>
          <w:sz w:val="26"/>
          <w:szCs w:val="26"/>
          <w:lang w:val="en-GB"/>
        </w:rPr>
        <w:t>upuri</w:t>
      </w:r>
      <w:proofErr w:type="spellEnd"/>
      <w:r w:rsidR="007B76ED" w:rsidRPr="0075662D">
        <w:rPr>
          <w:rFonts w:ascii="Georgia" w:hAnsi="Georgia"/>
          <w:sz w:val="26"/>
          <w:szCs w:val="26"/>
          <w:lang w:val="en-GB"/>
        </w:rPr>
        <w:t xml:space="preserve">: </w:t>
      </w:r>
      <w:r w:rsidR="009C5757">
        <w:rPr>
          <w:rFonts w:ascii="Georgia" w:hAnsi="Georgia"/>
          <w:sz w:val="26"/>
          <w:szCs w:val="26"/>
          <w:lang w:val="en-GB"/>
        </w:rPr>
        <w:t xml:space="preserve">For twelve thousand years, we have </w:t>
      </w:r>
      <w:r w:rsidR="0043046D">
        <w:rPr>
          <w:rFonts w:ascii="Georgia" w:hAnsi="Georgia"/>
          <w:sz w:val="26"/>
          <w:szCs w:val="26"/>
          <w:lang w:val="en-GB"/>
        </w:rPr>
        <w:t>tended</w:t>
      </w:r>
      <w:r w:rsidR="009C5757">
        <w:rPr>
          <w:rFonts w:ascii="Georgia" w:hAnsi="Georgia"/>
          <w:sz w:val="26"/>
          <w:szCs w:val="26"/>
          <w:lang w:val="en-GB"/>
        </w:rPr>
        <w:t xml:space="preserve"> the local for</w:t>
      </w:r>
      <w:r w:rsidR="00D0642F">
        <w:rPr>
          <w:rFonts w:ascii="Georgia" w:hAnsi="Georgia"/>
          <w:sz w:val="26"/>
          <w:szCs w:val="26"/>
          <w:lang w:val="en-GB"/>
        </w:rPr>
        <w:t>e</w:t>
      </w:r>
      <w:r w:rsidR="009C5757">
        <w:rPr>
          <w:rFonts w:ascii="Georgia" w:hAnsi="Georgia"/>
          <w:sz w:val="26"/>
          <w:szCs w:val="26"/>
          <w:lang w:val="en-GB"/>
        </w:rPr>
        <w:t>sts</w:t>
      </w:r>
      <w:r w:rsidR="00D0642F">
        <w:rPr>
          <w:rFonts w:ascii="Georgia" w:hAnsi="Georgia"/>
          <w:sz w:val="26"/>
          <w:szCs w:val="26"/>
          <w:lang w:val="en-GB"/>
        </w:rPr>
        <w:t xml:space="preserve"> and land, managed the rivers, lakes and water, developed architectural items, improved ceramics and our medicine as well as </w:t>
      </w:r>
      <w:r w:rsidR="00BE0487">
        <w:rPr>
          <w:rFonts w:ascii="Georgia" w:hAnsi="Georgia"/>
          <w:sz w:val="26"/>
          <w:szCs w:val="26"/>
          <w:lang w:val="en-GB"/>
        </w:rPr>
        <w:t>food processing and storage.</w:t>
      </w:r>
    </w:p>
    <w:p w:rsidR="007B76ED" w:rsidRPr="0075662D" w:rsidRDefault="00FF12FC" w:rsidP="007B76ED">
      <w:pPr>
        <w:rPr>
          <w:rFonts w:ascii="Georgia" w:hAnsi="Georgia"/>
          <w:sz w:val="26"/>
          <w:szCs w:val="26"/>
          <w:lang w:val="en-GB"/>
        </w:rPr>
      </w:pPr>
      <w:r w:rsidRPr="0075662D">
        <w:rPr>
          <w:rFonts w:ascii="Georgia" w:hAnsi="Georgia"/>
          <w:b/>
          <w:sz w:val="26"/>
          <w:szCs w:val="26"/>
          <w:lang w:val="en-GB"/>
        </w:rPr>
        <w:t>Reporter</w:t>
      </w:r>
      <w:r w:rsidR="007B76ED" w:rsidRPr="0075662D">
        <w:rPr>
          <w:rFonts w:ascii="Georgia" w:hAnsi="Georgia"/>
          <w:sz w:val="26"/>
          <w:szCs w:val="26"/>
          <w:lang w:val="en-GB"/>
        </w:rPr>
        <w:t xml:space="preserve">: </w:t>
      </w:r>
      <w:proofErr w:type="spellStart"/>
      <w:r w:rsidR="00AA6AAF">
        <w:rPr>
          <w:rFonts w:ascii="Georgia" w:hAnsi="Georgia"/>
          <w:sz w:val="26"/>
          <w:szCs w:val="26"/>
          <w:lang w:val="en-GB"/>
        </w:rPr>
        <w:t>Y</w:t>
      </w:r>
      <w:r w:rsidR="007B76ED" w:rsidRPr="0075662D">
        <w:rPr>
          <w:rFonts w:ascii="Georgia" w:hAnsi="Georgia"/>
          <w:sz w:val="26"/>
          <w:szCs w:val="26"/>
          <w:lang w:val="en-GB"/>
        </w:rPr>
        <w:t>upuri</w:t>
      </w:r>
      <w:proofErr w:type="spellEnd"/>
      <w:r w:rsidR="00A54729">
        <w:rPr>
          <w:rFonts w:ascii="Georgia" w:hAnsi="Georgia"/>
          <w:sz w:val="26"/>
          <w:szCs w:val="26"/>
          <w:lang w:val="en-GB"/>
        </w:rPr>
        <w:t xml:space="preserve"> explains that even those parts of the Amazonian forest </w:t>
      </w:r>
      <w:r w:rsidR="00F2765E">
        <w:rPr>
          <w:rFonts w:ascii="Georgia" w:hAnsi="Georgia"/>
          <w:sz w:val="26"/>
          <w:szCs w:val="26"/>
          <w:lang w:val="en-GB"/>
        </w:rPr>
        <w:t xml:space="preserve">that have so far been untouched by Western civilisation are not virgin wilderness in the true sense of the world. </w:t>
      </w:r>
      <w:r w:rsidR="00B40CAA">
        <w:rPr>
          <w:rFonts w:ascii="Georgia" w:hAnsi="Georgia"/>
          <w:sz w:val="26"/>
          <w:szCs w:val="26"/>
          <w:lang w:val="en-GB"/>
        </w:rPr>
        <w:t>The natives have cultivated the tropical forest for thousands of years, adapting it to their needs, but they have never destroyed it.</w:t>
      </w:r>
      <w:r w:rsidR="007B76ED" w:rsidRPr="0075662D">
        <w:rPr>
          <w:rFonts w:ascii="Georgia" w:hAnsi="Georgia"/>
          <w:sz w:val="26"/>
          <w:szCs w:val="26"/>
          <w:lang w:val="en-GB"/>
        </w:rPr>
        <w:t xml:space="preserve"> </w:t>
      </w:r>
    </w:p>
    <w:p w:rsidR="007B76ED" w:rsidRPr="0075662D" w:rsidRDefault="00124584" w:rsidP="007B76ED">
      <w:pPr>
        <w:rPr>
          <w:rFonts w:ascii="Georgia" w:hAnsi="Georgia"/>
          <w:sz w:val="26"/>
          <w:szCs w:val="26"/>
          <w:lang w:val="en-GB"/>
        </w:rPr>
      </w:pPr>
      <w:r w:rsidRPr="0075662D">
        <w:rPr>
          <w:rFonts w:ascii="Georgia" w:hAnsi="Georgia"/>
          <w:b/>
          <w:sz w:val="26"/>
          <w:szCs w:val="26"/>
          <w:lang w:val="en-GB"/>
        </w:rPr>
        <w:t>Marcos</w:t>
      </w:r>
      <w:r w:rsidR="007B76ED" w:rsidRPr="0075662D">
        <w:rPr>
          <w:rFonts w:ascii="Georgia" w:hAnsi="Georgia"/>
          <w:sz w:val="26"/>
          <w:szCs w:val="26"/>
          <w:lang w:val="en-GB"/>
        </w:rPr>
        <w:t xml:space="preserve">: </w:t>
      </w:r>
      <w:r w:rsidR="00B40CAA">
        <w:rPr>
          <w:rFonts w:ascii="Georgia" w:hAnsi="Georgia"/>
          <w:sz w:val="26"/>
          <w:szCs w:val="26"/>
          <w:lang w:val="en-GB"/>
        </w:rPr>
        <w:t xml:space="preserve">The forest means everything </w:t>
      </w:r>
      <w:r w:rsidR="00E264CD">
        <w:rPr>
          <w:rFonts w:ascii="Georgia" w:hAnsi="Georgia"/>
          <w:sz w:val="26"/>
          <w:szCs w:val="26"/>
          <w:lang w:val="en-GB"/>
        </w:rPr>
        <w:t>to</w:t>
      </w:r>
      <w:r w:rsidR="00B40CAA">
        <w:rPr>
          <w:rFonts w:ascii="Georgia" w:hAnsi="Georgia"/>
          <w:sz w:val="26"/>
          <w:szCs w:val="26"/>
          <w:lang w:val="en-GB"/>
        </w:rPr>
        <w:t xml:space="preserve"> us</w:t>
      </w:r>
      <w:r w:rsidR="007B76ED" w:rsidRPr="0075662D">
        <w:rPr>
          <w:rFonts w:ascii="Georgia" w:hAnsi="Georgia"/>
          <w:sz w:val="26"/>
          <w:szCs w:val="26"/>
          <w:lang w:val="en-GB"/>
        </w:rPr>
        <w:t xml:space="preserve">. </w:t>
      </w:r>
      <w:r w:rsidR="006A3195">
        <w:rPr>
          <w:rFonts w:ascii="Georgia" w:hAnsi="Georgia"/>
          <w:sz w:val="26"/>
          <w:szCs w:val="26"/>
          <w:lang w:val="en-GB"/>
        </w:rPr>
        <w:t xml:space="preserve">That is why </w:t>
      </w:r>
      <w:r w:rsidR="00E03111">
        <w:rPr>
          <w:rFonts w:ascii="Georgia" w:hAnsi="Georgia"/>
          <w:sz w:val="26"/>
          <w:szCs w:val="26"/>
          <w:lang w:val="en-GB"/>
        </w:rPr>
        <w:t>our community has</w:t>
      </w:r>
      <w:r w:rsidR="006A3195">
        <w:rPr>
          <w:rFonts w:ascii="Georgia" w:hAnsi="Georgia"/>
          <w:sz w:val="26"/>
          <w:szCs w:val="26"/>
          <w:lang w:val="en-GB"/>
        </w:rPr>
        <w:t xml:space="preserve"> a rule </w:t>
      </w:r>
      <w:r w:rsidR="00E03111">
        <w:rPr>
          <w:rFonts w:ascii="Georgia" w:hAnsi="Georgia"/>
          <w:sz w:val="26"/>
          <w:szCs w:val="26"/>
          <w:lang w:val="en-GB"/>
        </w:rPr>
        <w:t xml:space="preserve">saying it mustn’t be felled. You are only allowed </w:t>
      </w:r>
      <w:r w:rsidR="00E264CD">
        <w:rPr>
          <w:rFonts w:ascii="Georgia" w:hAnsi="Georgia"/>
          <w:sz w:val="26"/>
          <w:szCs w:val="26"/>
          <w:lang w:val="en-GB"/>
        </w:rPr>
        <w:t xml:space="preserve">to </w:t>
      </w:r>
      <w:r w:rsidR="00BE3CBB">
        <w:rPr>
          <w:rFonts w:ascii="Georgia" w:hAnsi="Georgia"/>
          <w:sz w:val="26"/>
          <w:szCs w:val="26"/>
          <w:lang w:val="en-GB"/>
        </w:rPr>
        <w:t>make some alterations that are necessary for you to be able to grow your own food. In your country, it would mean that you can exist and have a car and a house</w:t>
      </w:r>
      <w:r w:rsidR="007B76ED" w:rsidRPr="0075662D">
        <w:rPr>
          <w:rFonts w:ascii="Georgia" w:hAnsi="Georgia"/>
          <w:sz w:val="26"/>
          <w:szCs w:val="26"/>
          <w:lang w:val="en-GB"/>
        </w:rPr>
        <w:t xml:space="preserve"> </w:t>
      </w:r>
      <w:r w:rsidR="00BE3CBB">
        <w:rPr>
          <w:rFonts w:ascii="Georgia" w:hAnsi="Georgia"/>
          <w:sz w:val="26"/>
          <w:szCs w:val="26"/>
          <w:lang w:val="en-GB"/>
        </w:rPr>
        <w:t xml:space="preserve">but you mustn’t </w:t>
      </w:r>
      <w:r w:rsidR="00631ABF">
        <w:rPr>
          <w:rFonts w:ascii="Georgia" w:hAnsi="Georgia"/>
          <w:sz w:val="26"/>
          <w:szCs w:val="26"/>
          <w:lang w:val="en-GB"/>
        </w:rPr>
        <w:t xml:space="preserve">destroy your environment, your home. </w:t>
      </w:r>
      <w:r w:rsidR="007B76ED" w:rsidRPr="0075662D">
        <w:rPr>
          <w:rFonts w:ascii="Georgia" w:hAnsi="Georgia"/>
          <w:sz w:val="26"/>
          <w:szCs w:val="26"/>
          <w:lang w:val="en-GB"/>
        </w:rPr>
        <w:t>T</w:t>
      </w:r>
      <w:r w:rsidR="00631ABF">
        <w:rPr>
          <w:rFonts w:ascii="Georgia" w:hAnsi="Georgia"/>
          <w:sz w:val="26"/>
          <w:szCs w:val="26"/>
          <w:lang w:val="en-GB"/>
        </w:rPr>
        <w:t xml:space="preserve">hat’s our model of living, which we are presenting to the world, and we are teaching people that it is possible to live in </w:t>
      </w:r>
      <w:r w:rsidR="00CA7C8C">
        <w:rPr>
          <w:rFonts w:ascii="Georgia" w:hAnsi="Georgia"/>
          <w:sz w:val="26"/>
          <w:szCs w:val="26"/>
          <w:lang w:val="en-GB"/>
        </w:rPr>
        <w:t>harmony with one’s environment.</w:t>
      </w:r>
    </w:p>
    <w:p w:rsidR="007B76ED" w:rsidRPr="0075662D" w:rsidRDefault="00FF12FC" w:rsidP="007B76ED">
      <w:pPr>
        <w:rPr>
          <w:rFonts w:ascii="Georgia" w:hAnsi="Georgia"/>
          <w:sz w:val="26"/>
          <w:szCs w:val="26"/>
          <w:lang w:val="en-GB"/>
        </w:rPr>
      </w:pPr>
      <w:r w:rsidRPr="0075662D">
        <w:rPr>
          <w:rFonts w:ascii="Georgia" w:hAnsi="Georgia"/>
          <w:b/>
          <w:sz w:val="26"/>
          <w:szCs w:val="26"/>
          <w:lang w:val="en-GB"/>
        </w:rPr>
        <w:t>Reporter</w:t>
      </w:r>
      <w:r w:rsidR="007B76ED" w:rsidRPr="0075662D">
        <w:rPr>
          <w:rFonts w:ascii="Georgia" w:hAnsi="Georgia"/>
          <w:sz w:val="26"/>
          <w:szCs w:val="26"/>
          <w:lang w:val="en-GB"/>
        </w:rPr>
        <w:t xml:space="preserve">: </w:t>
      </w:r>
      <w:r w:rsidR="00CA7C8C">
        <w:rPr>
          <w:rFonts w:ascii="Georgia" w:hAnsi="Georgia"/>
          <w:sz w:val="26"/>
          <w:szCs w:val="26"/>
          <w:lang w:val="en-GB"/>
        </w:rPr>
        <w:t>Says</w:t>
      </w:r>
      <w:r w:rsidR="007B76ED" w:rsidRPr="0075662D">
        <w:rPr>
          <w:rFonts w:ascii="Georgia" w:hAnsi="Georgia"/>
          <w:sz w:val="26"/>
          <w:szCs w:val="26"/>
          <w:lang w:val="en-GB"/>
        </w:rPr>
        <w:t xml:space="preserve"> Mar</w:t>
      </w:r>
      <w:r w:rsidR="00124584" w:rsidRPr="0075662D">
        <w:rPr>
          <w:rFonts w:ascii="Georgia" w:hAnsi="Georgia"/>
          <w:sz w:val="26"/>
          <w:szCs w:val="26"/>
          <w:lang w:val="en-GB"/>
        </w:rPr>
        <w:t>c</w:t>
      </w:r>
      <w:r w:rsidR="007B76ED" w:rsidRPr="0075662D">
        <w:rPr>
          <w:rFonts w:ascii="Georgia" w:hAnsi="Georgia"/>
          <w:sz w:val="26"/>
          <w:szCs w:val="26"/>
          <w:lang w:val="en-GB"/>
        </w:rPr>
        <w:t xml:space="preserve">os </w:t>
      </w:r>
      <w:r w:rsidR="00CA7C8C">
        <w:rPr>
          <w:rFonts w:ascii="Georgia" w:hAnsi="Georgia"/>
          <w:sz w:val="26"/>
          <w:szCs w:val="26"/>
          <w:lang w:val="en-GB"/>
        </w:rPr>
        <w:t xml:space="preserve">from the </w:t>
      </w:r>
      <w:proofErr w:type="spellStart"/>
      <w:r w:rsidR="007B76ED" w:rsidRPr="0075662D">
        <w:rPr>
          <w:rFonts w:ascii="Georgia" w:hAnsi="Georgia"/>
          <w:sz w:val="26"/>
          <w:szCs w:val="26"/>
          <w:lang w:val="en-GB"/>
        </w:rPr>
        <w:t>Kaingang</w:t>
      </w:r>
      <w:proofErr w:type="spellEnd"/>
      <w:r w:rsidR="00AA6AAF">
        <w:rPr>
          <w:rFonts w:ascii="Georgia" w:hAnsi="Georgia"/>
          <w:sz w:val="26"/>
          <w:szCs w:val="26"/>
          <w:lang w:val="en-GB"/>
        </w:rPr>
        <w:t xml:space="preserve"> tribe</w:t>
      </w:r>
      <w:r w:rsidR="007B76ED" w:rsidRPr="0075662D">
        <w:rPr>
          <w:rFonts w:ascii="Georgia" w:hAnsi="Georgia"/>
          <w:sz w:val="26"/>
          <w:szCs w:val="26"/>
          <w:lang w:val="en-GB"/>
        </w:rPr>
        <w:t xml:space="preserve">, </w:t>
      </w:r>
      <w:r w:rsidR="00AA6AAF">
        <w:rPr>
          <w:rFonts w:ascii="Georgia" w:hAnsi="Georgia"/>
          <w:sz w:val="26"/>
          <w:szCs w:val="26"/>
          <w:lang w:val="en-GB"/>
        </w:rPr>
        <w:t xml:space="preserve">which inhabits </w:t>
      </w:r>
      <w:r w:rsidR="00A3039B">
        <w:rPr>
          <w:rFonts w:ascii="Georgia" w:hAnsi="Georgia"/>
          <w:sz w:val="26"/>
          <w:szCs w:val="26"/>
          <w:lang w:val="en-GB"/>
        </w:rPr>
        <w:t>areas south of Amazonia</w:t>
      </w:r>
      <w:r w:rsidR="007B76ED" w:rsidRPr="0075662D">
        <w:rPr>
          <w:rFonts w:ascii="Georgia" w:hAnsi="Georgia"/>
          <w:sz w:val="26"/>
          <w:szCs w:val="26"/>
          <w:lang w:val="en-GB"/>
        </w:rPr>
        <w:t xml:space="preserve">. </w:t>
      </w:r>
      <w:r w:rsidR="00A3039B">
        <w:rPr>
          <w:rFonts w:ascii="Georgia" w:hAnsi="Georgia"/>
          <w:sz w:val="26"/>
          <w:szCs w:val="26"/>
          <w:lang w:val="en-GB"/>
        </w:rPr>
        <w:t xml:space="preserve">More than a quarter of Amazonia belongs to the indigenous peoples and </w:t>
      </w:r>
      <w:r w:rsidR="00305541">
        <w:rPr>
          <w:rFonts w:ascii="Georgia" w:hAnsi="Georgia"/>
          <w:sz w:val="26"/>
          <w:szCs w:val="26"/>
          <w:lang w:val="en-GB"/>
        </w:rPr>
        <w:t xml:space="preserve">these parts of the rainforest are usually the best managed and the healthiest. That is why the support of the native communities is regarded as a very effective way to </w:t>
      </w:r>
      <w:r w:rsidR="001160B8">
        <w:rPr>
          <w:rFonts w:ascii="Georgia" w:hAnsi="Georgia"/>
          <w:sz w:val="26"/>
          <w:szCs w:val="26"/>
          <w:lang w:val="en-GB"/>
        </w:rPr>
        <w:t xml:space="preserve">protect the forest against </w:t>
      </w:r>
      <w:r w:rsidR="00467AAE">
        <w:rPr>
          <w:rFonts w:ascii="Georgia" w:hAnsi="Georgia"/>
          <w:sz w:val="26"/>
          <w:szCs w:val="26"/>
          <w:lang w:val="en-GB"/>
        </w:rPr>
        <w:t>min</w:t>
      </w:r>
      <w:r w:rsidR="001160B8">
        <w:rPr>
          <w:rFonts w:ascii="Georgia" w:hAnsi="Georgia"/>
          <w:sz w:val="26"/>
          <w:szCs w:val="26"/>
          <w:lang w:val="en-GB"/>
        </w:rPr>
        <w:t xml:space="preserve">ing, </w:t>
      </w:r>
      <w:r w:rsidR="00467AAE">
        <w:rPr>
          <w:rFonts w:ascii="Georgia" w:hAnsi="Georgia"/>
          <w:sz w:val="26"/>
          <w:szCs w:val="26"/>
          <w:lang w:val="en-GB"/>
        </w:rPr>
        <w:t>logg</w:t>
      </w:r>
      <w:r w:rsidR="001160B8">
        <w:rPr>
          <w:rFonts w:ascii="Georgia" w:hAnsi="Georgia"/>
          <w:sz w:val="26"/>
          <w:szCs w:val="26"/>
          <w:lang w:val="en-GB"/>
        </w:rPr>
        <w:t>ing and other forms of degradation.</w:t>
      </w:r>
    </w:p>
    <w:p w:rsidR="007B76ED" w:rsidRPr="0075662D" w:rsidRDefault="00541C1C" w:rsidP="007B76ED">
      <w:pPr>
        <w:rPr>
          <w:rFonts w:ascii="Georgia" w:hAnsi="Georgia"/>
          <w:sz w:val="26"/>
          <w:szCs w:val="26"/>
          <w:lang w:val="en-GB"/>
        </w:rPr>
      </w:pPr>
      <w:proofErr w:type="spellStart"/>
      <w:r w:rsidRPr="0075662D">
        <w:rPr>
          <w:rFonts w:ascii="Georgia" w:hAnsi="Georgia"/>
          <w:b/>
          <w:sz w:val="26"/>
          <w:szCs w:val="26"/>
          <w:lang w:val="en-GB"/>
        </w:rPr>
        <w:t>Karayo</w:t>
      </w:r>
      <w:proofErr w:type="spellEnd"/>
      <w:r w:rsidRPr="0075662D">
        <w:rPr>
          <w:rFonts w:ascii="Georgia" w:hAnsi="Georgia"/>
          <w:b/>
          <w:sz w:val="26"/>
          <w:szCs w:val="26"/>
          <w:lang w:val="en-GB"/>
        </w:rPr>
        <w:t xml:space="preserve"> </w:t>
      </w:r>
      <w:proofErr w:type="spellStart"/>
      <w:r w:rsidRPr="0075662D">
        <w:rPr>
          <w:rFonts w:ascii="Georgia" w:hAnsi="Georgia"/>
          <w:b/>
          <w:sz w:val="26"/>
          <w:szCs w:val="26"/>
          <w:lang w:val="en-GB"/>
        </w:rPr>
        <w:t>Eia</w:t>
      </w:r>
      <w:proofErr w:type="spellEnd"/>
      <w:r w:rsidR="007B76ED" w:rsidRPr="0075662D">
        <w:rPr>
          <w:rFonts w:ascii="Georgia" w:hAnsi="Georgia"/>
          <w:sz w:val="26"/>
          <w:szCs w:val="26"/>
          <w:lang w:val="en-GB"/>
        </w:rPr>
        <w:t>:</w:t>
      </w:r>
      <w:r w:rsidR="001160B8">
        <w:rPr>
          <w:rFonts w:ascii="Georgia" w:hAnsi="Georgia"/>
          <w:sz w:val="26"/>
          <w:szCs w:val="26"/>
          <w:lang w:val="en-GB"/>
        </w:rPr>
        <w:t xml:space="preserve"> We </w:t>
      </w:r>
      <w:r w:rsidR="00AC6F48">
        <w:rPr>
          <w:rFonts w:ascii="Georgia" w:hAnsi="Georgia"/>
          <w:sz w:val="26"/>
          <w:szCs w:val="26"/>
          <w:lang w:val="en-GB"/>
        </w:rPr>
        <w:t xml:space="preserve">have a philosophy which we call </w:t>
      </w:r>
      <w:r w:rsidR="00AC6F48">
        <w:rPr>
          <w:rStyle w:val="Zdraznn"/>
          <w:rFonts w:ascii="Patron" w:hAnsi="Patron"/>
          <w:color w:val="000000"/>
          <w:sz w:val="32"/>
          <w:szCs w:val="32"/>
          <w:bdr w:val="none" w:sz="0" w:space="0" w:color="auto" w:frame="1"/>
        </w:rPr>
        <w:t xml:space="preserve">teko </w:t>
      </w:r>
      <w:proofErr w:type="spellStart"/>
      <w:r w:rsidR="00AC6F48">
        <w:rPr>
          <w:rStyle w:val="Zdraznn"/>
          <w:rFonts w:ascii="Patron" w:hAnsi="Patron"/>
          <w:color w:val="000000"/>
          <w:sz w:val="32"/>
          <w:szCs w:val="32"/>
          <w:bdr w:val="none" w:sz="0" w:space="0" w:color="auto" w:frame="1"/>
        </w:rPr>
        <w:t>porã</w:t>
      </w:r>
      <w:proofErr w:type="spellEnd"/>
      <w:r w:rsidR="007B76ED" w:rsidRPr="0075662D">
        <w:rPr>
          <w:rFonts w:ascii="Georgia" w:hAnsi="Georgia"/>
          <w:sz w:val="26"/>
          <w:szCs w:val="26"/>
          <w:lang w:val="en-GB"/>
        </w:rPr>
        <w:t xml:space="preserve">, </w:t>
      </w:r>
      <w:r w:rsidR="00AC6F48">
        <w:rPr>
          <w:rFonts w:ascii="Georgia" w:hAnsi="Georgia"/>
          <w:sz w:val="26"/>
          <w:szCs w:val="26"/>
          <w:lang w:val="en-GB"/>
        </w:rPr>
        <w:t xml:space="preserve">or the art of living well. How could we live well if our forest </w:t>
      </w:r>
      <w:r w:rsidR="00E30EEE">
        <w:rPr>
          <w:rFonts w:ascii="Georgia" w:hAnsi="Georgia"/>
          <w:sz w:val="26"/>
          <w:szCs w:val="26"/>
          <w:lang w:val="en-GB"/>
        </w:rPr>
        <w:t>is being felled and animals are dying? For us, living well means waking up, singing, sm</w:t>
      </w:r>
      <w:r w:rsidR="0095787D">
        <w:rPr>
          <w:rFonts w:ascii="Georgia" w:hAnsi="Georgia"/>
          <w:sz w:val="26"/>
          <w:szCs w:val="26"/>
          <w:lang w:val="en-GB"/>
        </w:rPr>
        <w:t>i</w:t>
      </w:r>
      <w:r w:rsidR="00E30EEE">
        <w:rPr>
          <w:rFonts w:ascii="Georgia" w:hAnsi="Georgia"/>
          <w:sz w:val="26"/>
          <w:szCs w:val="26"/>
          <w:lang w:val="en-GB"/>
        </w:rPr>
        <w:t>ling, planting</w:t>
      </w:r>
      <w:r w:rsidR="009B0462">
        <w:rPr>
          <w:rFonts w:ascii="Georgia" w:hAnsi="Georgia"/>
          <w:sz w:val="26"/>
          <w:szCs w:val="26"/>
          <w:lang w:val="en-GB"/>
        </w:rPr>
        <w:t>, harvesting,</w:t>
      </w:r>
      <w:r w:rsidR="00E30EEE">
        <w:rPr>
          <w:rFonts w:ascii="Georgia" w:hAnsi="Georgia"/>
          <w:sz w:val="26"/>
          <w:szCs w:val="26"/>
          <w:lang w:val="en-GB"/>
        </w:rPr>
        <w:t xml:space="preserve"> </w:t>
      </w:r>
      <w:r w:rsidR="00281980">
        <w:rPr>
          <w:rFonts w:ascii="Georgia" w:hAnsi="Georgia"/>
          <w:sz w:val="26"/>
          <w:szCs w:val="26"/>
          <w:lang w:val="en-GB"/>
        </w:rPr>
        <w:t>talking to our relatives and being happy in the forest.</w:t>
      </w:r>
    </w:p>
    <w:p w:rsidR="007B76ED" w:rsidRPr="0075662D" w:rsidRDefault="00FF12FC" w:rsidP="007B76ED">
      <w:pPr>
        <w:rPr>
          <w:rFonts w:ascii="Georgia" w:hAnsi="Georgia"/>
          <w:sz w:val="26"/>
          <w:szCs w:val="26"/>
          <w:lang w:val="en-GB"/>
        </w:rPr>
      </w:pPr>
      <w:r w:rsidRPr="0075662D">
        <w:rPr>
          <w:rFonts w:ascii="Georgia" w:hAnsi="Georgia"/>
          <w:b/>
          <w:sz w:val="26"/>
          <w:szCs w:val="26"/>
          <w:lang w:val="en-GB"/>
        </w:rPr>
        <w:lastRenderedPageBreak/>
        <w:t>Reporter</w:t>
      </w:r>
      <w:r w:rsidR="007B76ED" w:rsidRPr="0075662D">
        <w:rPr>
          <w:rFonts w:ascii="Georgia" w:hAnsi="Georgia"/>
          <w:sz w:val="26"/>
          <w:szCs w:val="26"/>
          <w:lang w:val="en-GB"/>
        </w:rPr>
        <w:t xml:space="preserve">: </w:t>
      </w:r>
      <w:r w:rsidR="00281980">
        <w:rPr>
          <w:rFonts w:ascii="Georgia" w:hAnsi="Georgia"/>
          <w:sz w:val="26"/>
          <w:szCs w:val="26"/>
          <w:lang w:val="en-GB"/>
        </w:rPr>
        <w:t>Says</w:t>
      </w:r>
      <w:r w:rsidR="007B76ED" w:rsidRPr="0075662D">
        <w:rPr>
          <w:rFonts w:ascii="Georgia" w:hAnsi="Georgia"/>
          <w:sz w:val="26"/>
          <w:szCs w:val="26"/>
          <w:lang w:val="en-GB"/>
        </w:rPr>
        <w:t xml:space="preserve"> </w:t>
      </w:r>
      <w:proofErr w:type="spellStart"/>
      <w:r w:rsidR="007B76ED" w:rsidRPr="0075662D">
        <w:rPr>
          <w:rFonts w:ascii="Georgia" w:hAnsi="Georgia"/>
          <w:sz w:val="26"/>
          <w:szCs w:val="26"/>
          <w:lang w:val="en-GB"/>
        </w:rPr>
        <w:t>Kara</w:t>
      </w:r>
      <w:r w:rsidR="00541C1C" w:rsidRPr="0075662D">
        <w:rPr>
          <w:rFonts w:ascii="Georgia" w:hAnsi="Georgia"/>
          <w:sz w:val="26"/>
          <w:szCs w:val="26"/>
          <w:lang w:val="en-GB"/>
        </w:rPr>
        <w:t>y</w:t>
      </w:r>
      <w:r w:rsidR="007B76ED" w:rsidRPr="0075662D">
        <w:rPr>
          <w:rFonts w:ascii="Georgia" w:hAnsi="Georgia"/>
          <w:sz w:val="26"/>
          <w:szCs w:val="26"/>
          <w:lang w:val="en-GB"/>
        </w:rPr>
        <w:t>o</w:t>
      </w:r>
      <w:proofErr w:type="spellEnd"/>
      <w:r w:rsidR="007B76ED" w:rsidRPr="0075662D">
        <w:rPr>
          <w:rFonts w:ascii="Georgia" w:hAnsi="Georgia"/>
          <w:sz w:val="26"/>
          <w:szCs w:val="26"/>
          <w:lang w:val="en-GB"/>
        </w:rPr>
        <w:t xml:space="preserve"> </w:t>
      </w:r>
      <w:proofErr w:type="spellStart"/>
      <w:r w:rsidR="007B76ED" w:rsidRPr="0075662D">
        <w:rPr>
          <w:rFonts w:ascii="Georgia" w:hAnsi="Georgia"/>
          <w:sz w:val="26"/>
          <w:szCs w:val="26"/>
          <w:lang w:val="en-GB"/>
        </w:rPr>
        <w:t>E</w:t>
      </w:r>
      <w:r w:rsidR="00541C1C" w:rsidRPr="0075662D">
        <w:rPr>
          <w:rFonts w:ascii="Georgia" w:hAnsi="Georgia"/>
          <w:sz w:val="26"/>
          <w:szCs w:val="26"/>
          <w:lang w:val="en-GB"/>
        </w:rPr>
        <w:t>i</w:t>
      </w:r>
      <w:r w:rsidR="007B76ED" w:rsidRPr="0075662D">
        <w:rPr>
          <w:rFonts w:ascii="Georgia" w:hAnsi="Georgia"/>
          <w:sz w:val="26"/>
          <w:szCs w:val="26"/>
          <w:lang w:val="en-GB"/>
        </w:rPr>
        <w:t>a</w:t>
      </w:r>
      <w:proofErr w:type="spellEnd"/>
      <w:r w:rsidR="001A116C">
        <w:rPr>
          <w:rFonts w:ascii="Georgia" w:hAnsi="Georgia"/>
          <w:sz w:val="26"/>
          <w:szCs w:val="26"/>
          <w:lang w:val="en-GB"/>
        </w:rPr>
        <w:t>, a member of the Tupi-</w:t>
      </w:r>
      <w:r w:rsidR="007B76ED" w:rsidRPr="0075662D">
        <w:rPr>
          <w:rFonts w:ascii="Georgia" w:hAnsi="Georgia"/>
          <w:sz w:val="26"/>
          <w:szCs w:val="26"/>
          <w:lang w:val="en-GB"/>
        </w:rPr>
        <w:t>Guarani</w:t>
      </w:r>
      <w:r w:rsidR="001A116C">
        <w:rPr>
          <w:rFonts w:ascii="Georgia" w:hAnsi="Georgia"/>
          <w:sz w:val="26"/>
          <w:szCs w:val="26"/>
          <w:lang w:val="en-GB"/>
        </w:rPr>
        <w:t xml:space="preserve"> nation</w:t>
      </w:r>
      <w:r w:rsidR="007B76ED" w:rsidRPr="0075662D">
        <w:rPr>
          <w:rFonts w:ascii="Georgia" w:hAnsi="Georgia"/>
          <w:sz w:val="26"/>
          <w:szCs w:val="26"/>
          <w:lang w:val="en-GB"/>
        </w:rPr>
        <w:t xml:space="preserve">. </w:t>
      </w:r>
      <w:r w:rsidR="001A116C">
        <w:rPr>
          <w:rFonts w:ascii="Georgia" w:hAnsi="Georgia"/>
          <w:sz w:val="26"/>
          <w:szCs w:val="26"/>
          <w:lang w:val="en-GB"/>
        </w:rPr>
        <w:t xml:space="preserve">Even though geographically, culturally and in terms of lifestyle, we </w:t>
      </w:r>
      <w:r w:rsidR="00A933BB">
        <w:rPr>
          <w:rFonts w:ascii="Georgia" w:hAnsi="Georgia"/>
          <w:sz w:val="26"/>
          <w:szCs w:val="26"/>
          <w:lang w:val="en-GB"/>
        </w:rPr>
        <w:t>are a far cry from</w:t>
      </w:r>
      <w:r w:rsidR="00622EB2">
        <w:rPr>
          <w:rFonts w:ascii="Georgia" w:hAnsi="Georgia"/>
          <w:sz w:val="26"/>
          <w:szCs w:val="26"/>
          <w:lang w:val="en-GB"/>
        </w:rPr>
        <w:t xml:space="preserve"> the native people of South America, </w:t>
      </w:r>
      <w:r w:rsidR="00A933BB">
        <w:rPr>
          <w:rFonts w:ascii="Georgia" w:hAnsi="Georgia"/>
          <w:sz w:val="26"/>
          <w:szCs w:val="26"/>
          <w:lang w:val="en-GB"/>
        </w:rPr>
        <w:t xml:space="preserve">we </w:t>
      </w:r>
      <w:r w:rsidR="009B0462">
        <w:rPr>
          <w:rFonts w:ascii="Georgia" w:hAnsi="Georgia"/>
          <w:sz w:val="26"/>
          <w:szCs w:val="26"/>
          <w:lang w:val="en-GB"/>
        </w:rPr>
        <w:t xml:space="preserve">obviously </w:t>
      </w:r>
      <w:r w:rsidR="00A933BB">
        <w:rPr>
          <w:rFonts w:ascii="Georgia" w:hAnsi="Georgia"/>
          <w:sz w:val="26"/>
          <w:szCs w:val="26"/>
          <w:lang w:val="en-GB"/>
        </w:rPr>
        <w:t xml:space="preserve">share the most essential </w:t>
      </w:r>
      <w:r w:rsidR="00900D86">
        <w:rPr>
          <w:rFonts w:ascii="Georgia" w:hAnsi="Georgia"/>
          <w:sz w:val="26"/>
          <w:szCs w:val="26"/>
          <w:lang w:val="en-GB"/>
        </w:rPr>
        <w:t>attitudes</w:t>
      </w:r>
      <w:r w:rsidR="00467AAE">
        <w:rPr>
          <w:rFonts w:ascii="Georgia" w:hAnsi="Georgia"/>
          <w:sz w:val="26"/>
          <w:szCs w:val="26"/>
          <w:lang w:val="en-GB"/>
        </w:rPr>
        <w:t xml:space="preserve"> with them</w:t>
      </w:r>
      <w:r w:rsidR="00900D86">
        <w:rPr>
          <w:rFonts w:ascii="Georgia" w:hAnsi="Georgia"/>
          <w:sz w:val="26"/>
          <w:szCs w:val="26"/>
          <w:lang w:val="en-GB"/>
        </w:rPr>
        <w:t xml:space="preserve">. They also </w:t>
      </w:r>
      <w:r w:rsidR="004D529F">
        <w:rPr>
          <w:rFonts w:ascii="Georgia" w:hAnsi="Georgia"/>
          <w:sz w:val="26"/>
          <w:szCs w:val="26"/>
          <w:lang w:val="en-GB"/>
        </w:rPr>
        <w:t xml:space="preserve">mostly care about having something to eat, being safe and having good relationships with their close </w:t>
      </w:r>
      <w:r w:rsidR="006F3977">
        <w:rPr>
          <w:rFonts w:ascii="Georgia" w:hAnsi="Georgia"/>
          <w:sz w:val="26"/>
          <w:szCs w:val="26"/>
          <w:lang w:val="en-GB"/>
        </w:rPr>
        <w:t xml:space="preserve">relatives. However, unlike us, they consider trees and animals to be their close relatives as well. </w:t>
      </w:r>
    </w:p>
    <w:p w:rsidR="007B76ED" w:rsidRPr="0075662D" w:rsidRDefault="00805D25" w:rsidP="007B76ED">
      <w:pPr>
        <w:rPr>
          <w:rFonts w:ascii="Georgia" w:hAnsi="Georgia"/>
          <w:sz w:val="26"/>
          <w:szCs w:val="26"/>
          <w:lang w:val="en-GB"/>
        </w:rPr>
      </w:pPr>
      <w:r>
        <w:rPr>
          <w:rFonts w:ascii="Georgia" w:hAnsi="Georgia"/>
          <w:b/>
          <w:sz w:val="26"/>
          <w:szCs w:val="26"/>
          <w:lang w:val="en-GB"/>
        </w:rPr>
        <w:t>Marcos</w:t>
      </w:r>
      <w:r w:rsidR="007B76ED" w:rsidRPr="00805D25">
        <w:rPr>
          <w:rFonts w:ascii="Georgia" w:hAnsi="Georgia"/>
          <w:sz w:val="26"/>
          <w:szCs w:val="26"/>
          <w:lang w:val="en-GB"/>
        </w:rPr>
        <w:t>:</w:t>
      </w:r>
      <w:r w:rsidR="007B76ED" w:rsidRPr="0075662D">
        <w:rPr>
          <w:rFonts w:ascii="Georgia" w:hAnsi="Georgia"/>
          <w:color w:val="FF0000"/>
          <w:sz w:val="26"/>
          <w:szCs w:val="26"/>
          <w:lang w:val="en-GB"/>
        </w:rPr>
        <w:t xml:space="preserve"> </w:t>
      </w:r>
      <w:r w:rsidR="003613CA" w:rsidRPr="003613CA">
        <w:rPr>
          <w:rFonts w:ascii="Georgia" w:hAnsi="Georgia"/>
          <w:sz w:val="26"/>
          <w:szCs w:val="26"/>
          <w:lang w:val="en-GB"/>
        </w:rPr>
        <w:t>From our childhoo</w:t>
      </w:r>
      <w:r w:rsidR="003613CA">
        <w:rPr>
          <w:rFonts w:ascii="Georgia" w:hAnsi="Georgia"/>
          <w:sz w:val="26"/>
          <w:szCs w:val="26"/>
          <w:lang w:val="en-GB"/>
        </w:rPr>
        <w:t>d</w:t>
      </w:r>
      <w:r w:rsidR="003613CA" w:rsidRPr="003613CA">
        <w:rPr>
          <w:rFonts w:ascii="Georgia" w:hAnsi="Georgia"/>
          <w:sz w:val="26"/>
          <w:szCs w:val="26"/>
          <w:lang w:val="en-GB"/>
        </w:rPr>
        <w:t xml:space="preserve"> we learn </w:t>
      </w:r>
      <w:r w:rsidR="003613CA">
        <w:rPr>
          <w:rFonts w:ascii="Georgia" w:hAnsi="Georgia"/>
          <w:sz w:val="26"/>
          <w:szCs w:val="26"/>
          <w:lang w:val="en-GB"/>
        </w:rPr>
        <w:t xml:space="preserve">that the forest is like a relative of ours. It gives us our means of subsistence, medicines </w:t>
      </w:r>
      <w:r w:rsidR="007B7E81">
        <w:rPr>
          <w:rFonts w:ascii="Georgia" w:hAnsi="Georgia"/>
          <w:sz w:val="26"/>
          <w:szCs w:val="26"/>
          <w:lang w:val="en-GB"/>
        </w:rPr>
        <w:t>and safety. So, our relationship to it is differe</w:t>
      </w:r>
      <w:r w:rsidR="009B0462">
        <w:rPr>
          <w:rFonts w:ascii="Georgia" w:hAnsi="Georgia"/>
          <w:sz w:val="26"/>
          <w:szCs w:val="26"/>
          <w:lang w:val="en-GB"/>
        </w:rPr>
        <w:t>nt. For you, the forest is only</w:t>
      </w:r>
      <w:r w:rsidR="00AB59D8">
        <w:rPr>
          <w:rFonts w:ascii="Georgia" w:hAnsi="Georgia"/>
          <w:sz w:val="26"/>
          <w:szCs w:val="26"/>
          <w:lang w:val="en-GB"/>
        </w:rPr>
        <w:t xml:space="preserve"> economic property that can be used for getting rich, for example by felling it and starting to grow soya in its place. That is </w:t>
      </w:r>
      <w:r w:rsidR="00D25689">
        <w:rPr>
          <w:rFonts w:ascii="Georgia" w:hAnsi="Georgia"/>
          <w:sz w:val="26"/>
          <w:szCs w:val="26"/>
          <w:lang w:val="en-GB"/>
        </w:rPr>
        <w:t xml:space="preserve">inconceivable to us. </w:t>
      </w:r>
      <w:r w:rsidR="0062398E">
        <w:rPr>
          <w:rFonts w:ascii="Georgia" w:hAnsi="Georgia"/>
          <w:sz w:val="26"/>
          <w:szCs w:val="26"/>
          <w:lang w:val="en-GB"/>
        </w:rPr>
        <w:t>From a very early age</w:t>
      </w:r>
      <w:r w:rsidR="00CA2BE6">
        <w:rPr>
          <w:rFonts w:ascii="Georgia" w:hAnsi="Georgia"/>
          <w:sz w:val="26"/>
          <w:szCs w:val="26"/>
          <w:lang w:val="en-GB"/>
        </w:rPr>
        <w:t>,</w:t>
      </w:r>
      <w:bookmarkStart w:id="0" w:name="_GoBack"/>
      <w:bookmarkEnd w:id="0"/>
      <w:r w:rsidR="0062398E">
        <w:rPr>
          <w:rFonts w:ascii="Georgia" w:hAnsi="Georgia"/>
          <w:sz w:val="26"/>
          <w:szCs w:val="26"/>
          <w:lang w:val="en-GB"/>
        </w:rPr>
        <w:t xml:space="preserve"> our parents teach us that the </w:t>
      </w:r>
      <w:r w:rsidR="007B76ED" w:rsidRPr="0075662D">
        <w:rPr>
          <w:rFonts w:ascii="Georgia" w:hAnsi="Georgia"/>
          <w:sz w:val="26"/>
          <w:szCs w:val="26"/>
          <w:lang w:val="en-GB"/>
        </w:rPr>
        <w:t>princip</w:t>
      </w:r>
      <w:r w:rsidR="0062398E">
        <w:rPr>
          <w:rFonts w:ascii="Georgia" w:hAnsi="Georgia"/>
          <w:sz w:val="26"/>
          <w:szCs w:val="26"/>
          <w:lang w:val="en-GB"/>
        </w:rPr>
        <w:t xml:space="preserve">le of life is collective, not individual like in </w:t>
      </w:r>
      <w:r w:rsidR="00DF7CE9">
        <w:rPr>
          <w:rFonts w:ascii="Georgia" w:hAnsi="Georgia"/>
          <w:sz w:val="26"/>
          <w:szCs w:val="26"/>
          <w:lang w:val="en-GB"/>
        </w:rPr>
        <w:t>your society. And when we talk about the collective, it includes not only people but also the trees, animals and rivers.</w:t>
      </w:r>
    </w:p>
    <w:p w:rsidR="006A0AA6" w:rsidRPr="0075662D" w:rsidRDefault="00FF12FC" w:rsidP="007B76ED">
      <w:pPr>
        <w:rPr>
          <w:rFonts w:ascii="Georgia" w:hAnsi="Georgia"/>
          <w:sz w:val="26"/>
          <w:szCs w:val="26"/>
          <w:lang w:val="en-GB"/>
        </w:rPr>
      </w:pPr>
      <w:r w:rsidRPr="0075662D">
        <w:rPr>
          <w:rFonts w:ascii="Georgia" w:hAnsi="Georgia"/>
          <w:b/>
          <w:sz w:val="26"/>
          <w:szCs w:val="26"/>
          <w:lang w:val="en-GB"/>
        </w:rPr>
        <w:t>Reporter</w:t>
      </w:r>
      <w:r w:rsidR="007B76ED" w:rsidRPr="0075662D">
        <w:rPr>
          <w:rFonts w:ascii="Georgia" w:hAnsi="Georgia"/>
          <w:sz w:val="26"/>
          <w:szCs w:val="26"/>
          <w:lang w:val="en-GB"/>
        </w:rPr>
        <w:t xml:space="preserve">: </w:t>
      </w:r>
      <w:r w:rsidR="00661CEC">
        <w:rPr>
          <w:rFonts w:ascii="Georgia" w:hAnsi="Georgia"/>
          <w:sz w:val="26"/>
          <w:szCs w:val="26"/>
          <w:lang w:val="en-GB"/>
        </w:rPr>
        <w:t xml:space="preserve">Since the year before last, the </w:t>
      </w:r>
      <w:r w:rsidR="000C5E4F">
        <w:rPr>
          <w:rFonts w:ascii="Georgia" w:hAnsi="Georgia"/>
          <w:sz w:val="26"/>
          <w:szCs w:val="26"/>
          <w:lang w:val="en-GB"/>
        </w:rPr>
        <w:t xml:space="preserve">native people of </w:t>
      </w:r>
      <w:proofErr w:type="spellStart"/>
      <w:r w:rsidR="000C5E4F">
        <w:rPr>
          <w:rFonts w:ascii="Georgia" w:hAnsi="Georgia"/>
          <w:sz w:val="26"/>
          <w:szCs w:val="26"/>
          <w:lang w:val="en-GB"/>
        </w:rPr>
        <w:t>Brasil</w:t>
      </w:r>
      <w:proofErr w:type="spellEnd"/>
      <w:r w:rsidR="000C5E4F">
        <w:rPr>
          <w:rFonts w:ascii="Georgia" w:hAnsi="Georgia"/>
          <w:sz w:val="26"/>
          <w:szCs w:val="26"/>
          <w:lang w:val="en-GB"/>
        </w:rPr>
        <w:t xml:space="preserve"> have had their own ministry, where</w:t>
      </w:r>
      <w:r w:rsidR="007B76ED" w:rsidRPr="0075662D">
        <w:rPr>
          <w:rFonts w:ascii="Georgia" w:hAnsi="Georgia"/>
          <w:sz w:val="26"/>
          <w:szCs w:val="26"/>
          <w:lang w:val="en-GB"/>
        </w:rPr>
        <w:t xml:space="preserve"> Marcos </w:t>
      </w:r>
      <w:proofErr w:type="spellStart"/>
      <w:r w:rsidR="00BB4C7A" w:rsidRPr="00BB4C7A">
        <w:rPr>
          <w:rFonts w:ascii="Georgia" w:hAnsi="Georgia"/>
          <w:sz w:val="26"/>
          <w:szCs w:val="26"/>
          <w:lang w:val="en-GB"/>
        </w:rPr>
        <w:t>K</w:t>
      </w:r>
      <w:r w:rsidR="007B76ED" w:rsidRPr="00BB4C7A">
        <w:rPr>
          <w:rFonts w:ascii="Georgia" w:hAnsi="Georgia"/>
          <w:sz w:val="26"/>
          <w:szCs w:val="26"/>
          <w:lang w:val="en-GB"/>
        </w:rPr>
        <w:t>a</w:t>
      </w:r>
      <w:r w:rsidR="00BB4C7A" w:rsidRPr="00BB4C7A">
        <w:rPr>
          <w:rFonts w:ascii="Georgia" w:hAnsi="Georgia"/>
          <w:sz w:val="26"/>
          <w:szCs w:val="26"/>
          <w:lang w:val="en-GB"/>
        </w:rPr>
        <w:t>i</w:t>
      </w:r>
      <w:r w:rsidR="007B76ED" w:rsidRPr="00BB4C7A">
        <w:rPr>
          <w:rFonts w:ascii="Georgia" w:hAnsi="Georgia"/>
          <w:sz w:val="26"/>
          <w:szCs w:val="26"/>
          <w:lang w:val="en-GB"/>
        </w:rPr>
        <w:t>ngang</w:t>
      </w:r>
      <w:proofErr w:type="spellEnd"/>
      <w:r w:rsidR="007B76ED" w:rsidRPr="0075662D">
        <w:rPr>
          <w:rFonts w:ascii="Georgia" w:hAnsi="Georgia"/>
          <w:sz w:val="26"/>
          <w:szCs w:val="26"/>
          <w:lang w:val="en-GB"/>
        </w:rPr>
        <w:t xml:space="preserve"> </w:t>
      </w:r>
      <w:r w:rsidR="00BB4C7A">
        <w:rPr>
          <w:rFonts w:ascii="Georgia" w:hAnsi="Georgia"/>
          <w:sz w:val="26"/>
          <w:szCs w:val="26"/>
          <w:lang w:val="en-GB"/>
        </w:rPr>
        <w:t xml:space="preserve">heads the Secretariat of Indigenous Environmental and Territorial Rights. </w:t>
      </w:r>
      <w:r w:rsidR="00924EFD">
        <w:rPr>
          <w:rFonts w:ascii="Georgia" w:hAnsi="Georgia"/>
          <w:sz w:val="26"/>
          <w:szCs w:val="26"/>
          <w:lang w:val="en-GB"/>
        </w:rPr>
        <w:t>In the next episode of this series we wi</w:t>
      </w:r>
      <w:r w:rsidR="002E7625">
        <w:rPr>
          <w:rFonts w:ascii="Georgia" w:hAnsi="Georgia"/>
          <w:sz w:val="26"/>
          <w:szCs w:val="26"/>
          <w:lang w:val="en-GB"/>
        </w:rPr>
        <w:t>l</w:t>
      </w:r>
      <w:r w:rsidR="00924EFD">
        <w:rPr>
          <w:rFonts w:ascii="Georgia" w:hAnsi="Georgia"/>
          <w:sz w:val="26"/>
          <w:szCs w:val="26"/>
          <w:lang w:val="en-GB"/>
        </w:rPr>
        <w:t xml:space="preserve">l be taking you to the front line </w:t>
      </w:r>
      <w:r w:rsidR="002E7625">
        <w:rPr>
          <w:rFonts w:ascii="Georgia" w:hAnsi="Georgia"/>
          <w:sz w:val="26"/>
          <w:szCs w:val="26"/>
          <w:lang w:val="en-GB"/>
        </w:rPr>
        <w:t xml:space="preserve">of the indigenous people’s </w:t>
      </w:r>
      <w:r w:rsidR="00DB4198">
        <w:rPr>
          <w:rFonts w:ascii="Georgia" w:hAnsi="Georgia"/>
          <w:sz w:val="26"/>
          <w:szCs w:val="26"/>
          <w:lang w:val="en-GB"/>
        </w:rPr>
        <w:t>protest against the felling and burning of the rainforest. From</w:t>
      </w:r>
      <w:r w:rsidR="007B76ED" w:rsidRPr="0075662D">
        <w:rPr>
          <w:rFonts w:ascii="Georgia" w:hAnsi="Georgia"/>
          <w:sz w:val="26"/>
          <w:szCs w:val="26"/>
          <w:lang w:val="en-GB"/>
        </w:rPr>
        <w:t xml:space="preserve"> Amazoni</w:t>
      </w:r>
      <w:r w:rsidR="00DB4198">
        <w:rPr>
          <w:rFonts w:ascii="Georgia" w:hAnsi="Georgia"/>
          <w:sz w:val="26"/>
          <w:szCs w:val="26"/>
          <w:lang w:val="en-GB"/>
        </w:rPr>
        <w:t>a,</w:t>
      </w:r>
      <w:r w:rsidR="007B76ED" w:rsidRPr="0075662D">
        <w:rPr>
          <w:rFonts w:ascii="Georgia" w:hAnsi="Georgia"/>
          <w:sz w:val="26"/>
          <w:szCs w:val="26"/>
          <w:lang w:val="en-GB"/>
        </w:rPr>
        <w:t xml:space="preserve"> Jan </w:t>
      </w:r>
      <w:proofErr w:type="spellStart"/>
      <w:r w:rsidR="007B76ED" w:rsidRPr="0075662D">
        <w:rPr>
          <w:rFonts w:ascii="Georgia" w:hAnsi="Georgia"/>
          <w:sz w:val="26"/>
          <w:szCs w:val="26"/>
          <w:lang w:val="en-GB"/>
        </w:rPr>
        <w:t>Kaliba</w:t>
      </w:r>
      <w:proofErr w:type="spellEnd"/>
      <w:r w:rsidR="007B76ED" w:rsidRPr="0075662D">
        <w:rPr>
          <w:rFonts w:ascii="Georgia" w:hAnsi="Georgia"/>
          <w:sz w:val="26"/>
          <w:szCs w:val="26"/>
          <w:lang w:val="en-GB"/>
        </w:rPr>
        <w:t xml:space="preserve">, </w:t>
      </w:r>
      <w:r w:rsidR="00DB4198">
        <w:rPr>
          <w:rFonts w:ascii="Georgia" w:hAnsi="Georgia"/>
          <w:sz w:val="26"/>
          <w:szCs w:val="26"/>
          <w:lang w:val="en-GB"/>
        </w:rPr>
        <w:t>Czech Radio</w:t>
      </w:r>
      <w:r w:rsidR="007B76ED" w:rsidRPr="0075662D">
        <w:rPr>
          <w:rFonts w:ascii="Georgia" w:hAnsi="Georgia"/>
          <w:sz w:val="26"/>
          <w:szCs w:val="26"/>
          <w:lang w:val="en-GB"/>
        </w:rPr>
        <w:t>.</w:t>
      </w:r>
    </w:p>
    <w:sectPr w:rsidR="006A0AA6" w:rsidRPr="007566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Patro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D00"/>
    <w:rsid w:val="0000281C"/>
    <w:rsid w:val="000C5E4F"/>
    <w:rsid w:val="001160B8"/>
    <w:rsid w:val="00124584"/>
    <w:rsid w:val="00143A01"/>
    <w:rsid w:val="00175EC1"/>
    <w:rsid w:val="001A116C"/>
    <w:rsid w:val="00281980"/>
    <w:rsid w:val="002E7625"/>
    <w:rsid w:val="00305541"/>
    <w:rsid w:val="00331D00"/>
    <w:rsid w:val="003613CA"/>
    <w:rsid w:val="0043046D"/>
    <w:rsid w:val="004605F6"/>
    <w:rsid w:val="00467AAE"/>
    <w:rsid w:val="004D03E2"/>
    <w:rsid w:val="004D529F"/>
    <w:rsid w:val="004E77DB"/>
    <w:rsid w:val="00541C1C"/>
    <w:rsid w:val="00622EB2"/>
    <w:rsid w:val="0062398E"/>
    <w:rsid w:val="00631ABF"/>
    <w:rsid w:val="00661CEC"/>
    <w:rsid w:val="00664944"/>
    <w:rsid w:val="006A3195"/>
    <w:rsid w:val="006F3977"/>
    <w:rsid w:val="0075662D"/>
    <w:rsid w:val="007B76ED"/>
    <w:rsid w:val="007B7E81"/>
    <w:rsid w:val="00805D25"/>
    <w:rsid w:val="00900D86"/>
    <w:rsid w:val="00924EFD"/>
    <w:rsid w:val="0095787D"/>
    <w:rsid w:val="0097099C"/>
    <w:rsid w:val="009B0462"/>
    <w:rsid w:val="009C5757"/>
    <w:rsid w:val="00A3039B"/>
    <w:rsid w:val="00A54729"/>
    <w:rsid w:val="00A9322D"/>
    <w:rsid w:val="00A933BB"/>
    <w:rsid w:val="00AA6AAF"/>
    <w:rsid w:val="00AB59D8"/>
    <w:rsid w:val="00AC20B9"/>
    <w:rsid w:val="00AC6F48"/>
    <w:rsid w:val="00B40CAA"/>
    <w:rsid w:val="00BB4C7A"/>
    <w:rsid w:val="00BE0487"/>
    <w:rsid w:val="00BE3CBB"/>
    <w:rsid w:val="00C173B9"/>
    <w:rsid w:val="00C40070"/>
    <w:rsid w:val="00CA2BE6"/>
    <w:rsid w:val="00CA7C8C"/>
    <w:rsid w:val="00D0642F"/>
    <w:rsid w:val="00D25689"/>
    <w:rsid w:val="00D9255D"/>
    <w:rsid w:val="00DB4198"/>
    <w:rsid w:val="00DF7CE9"/>
    <w:rsid w:val="00E03111"/>
    <w:rsid w:val="00E264CD"/>
    <w:rsid w:val="00E30EEE"/>
    <w:rsid w:val="00E9316F"/>
    <w:rsid w:val="00F2765E"/>
    <w:rsid w:val="00F36FFB"/>
    <w:rsid w:val="00FF1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14ECFD-8802-4CED-86C0-7C3900994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draznn">
    <w:name w:val="Emphasis"/>
    <w:basedOn w:val="Standardnpsmoodstavce"/>
    <w:uiPriority w:val="20"/>
    <w:qFormat/>
    <w:rsid w:val="00AC6F4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Prajslerová Marietta</dc:creator>
  <cp:keywords/>
  <dc:description/>
  <cp:lastModifiedBy>Účet Microsoft</cp:lastModifiedBy>
  <cp:revision>8</cp:revision>
  <dcterms:created xsi:type="dcterms:W3CDTF">2026-07-15T14:05:00Z</dcterms:created>
  <dcterms:modified xsi:type="dcterms:W3CDTF">2026-09-08T11:11:00Z</dcterms:modified>
</cp:coreProperties>
</file>